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4BF89004" w:rsidR="006A553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Pr="00D62CF1">
        <w:rPr>
          <w:rFonts w:ascii="Arial" w:hAnsi="Arial" w:cs="Arial"/>
          <w:sz w:val="20"/>
          <w:szCs w:val="20"/>
        </w:rPr>
        <w:t>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bookmarkEnd w:id="1"/>
      <w:r w:rsidR="0069237E" w:rsidRPr="0069237E">
        <w:rPr>
          <w:rFonts w:ascii="Arial" w:hAnsi="Arial" w:cs="Arial"/>
          <w:bCs/>
          <w:sz w:val="20"/>
          <w:szCs w:val="20"/>
        </w:rPr>
        <w:t>ODAVK</w:t>
      </w:r>
      <w:r w:rsidR="0069237E">
        <w:rPr>
          <w:rFonts w:ascii="Arial" w:hAnsi="Arial" w:cs="Arial"/>
          <w:bCs/>
          <w:sz w:val="20"/>
          <w:szCs w:val="20"/>
        </w:rPr>
        <w:t>-</w:t>
      </w:r>
      <w:r w:rsidR="0069237E" w:rsidRPr="0069237E">
        <w:rPr>
          <w:rFonts w:ascii="Arial" w:hAnsi="Arial" w:cs="Arial"/>
          <w:bCs/>
          <w:sz w:val="20"/>
          <w:szCs w:val="20"/>
        </w:rPr>
        <w:t>L</w:t>
      </w:r>
      <w:r w:rsidR="0069237E">
        <w:rPr>
          <w:rFonts w:ascii="Arial" w:hAnsi="Arial" w:cs="Arial"/>
          <w:bCs/>
          <w:sz w:val="20"/>
          <w:szCs w:val="20"/>
        </w:rPr>
        <w:t>-</w:t>
      </w:r>
      <w:r w:rsidR="0069237E" w:rsidRPr="0069237E">
        <w:rPr>
          <w:rFonts w:ascii="Arial" w:hAnsi="Arial" w:cs="Arial"/>
          <w:bCs/>
          <w:sz w:val="20"/>
          <w:szCs w:val="20"/>
        </w:rPr>
        <w:t>22</w:t>
      </w:r>
      <w:r w:rsidR="0069237E">
        <w:rPr>
          <w:rFonts w:ascii="Arial" w:hAnsi="Arial" w:cs="Arial"/>
          <w:bCs/>
          <w:sz w:val="20"/>
          <w:szCs w:val="20"/>
        </w:rPr>
        <w:t>/</w:t>
      </w:r>
      <w:r w:rsidR="0069237E" w:rsidRPr="0069237E">
        <w:rPr>
          <w:rFonts w:ascii="Arial" w:hAnsi="Arial" w:cs="Arial"/>
          <w:bCs/>
          <w:sz w:val="20"/>
          <w:szCs w:val="20"/>
        </w:rPr>
        <w:t>2022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6B1010" w:rsidRPr="006B1010">
        <w:rPr>
          <w:rFonts w:ascii="Arial" w:hAnsi="Arial" w:cs="Arial"/>
          <w:sz w:val="20"/>
          <w:szCs w:val="20"/>
        </w:rPr>
        <w:t>Najem licenc (s podporo in omejenim trajanjem) za sklicevanje AV sej v poslovnih okoljih na namenski videokonferenčni infrastrukturi</w:t>
      </w:r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C2135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2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5130AA" w14:paraId="1235D793" w14:textId="77777777" w:rsidTr="00C21350">
        <w:trPr>
          <w:trHeight w:val="483"/>
        </w:trPr>
        <w:tc>
          <w:tcPr>
            <w:tcW w:w="3348" w:type="dxa"/>
          </w:tcPr>
          <w:p w14:paraId="5FD1006B" w14:textId="77777777" w:rsidR="006A5530" w:rsidRPr="005130AA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0AA">
              <w:rPr>
                <w:rFonts w:ascii="Arial" w:hAnsi="Arial" w:cs="Arial"/>
                <w:sz w:val="20"/>
                <w:szCs w:val="20"/>
              </w:rPr>
              <w:t>Datum</w:t>
            </w:r>
            <w:r w:rsidRPr="005130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4" w:name="Besedilo22"/>
            <w:r w:rsidRPr="005130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130AA" w:rsidRPr="005130AA">
              <w:rPr>
                <w:rFonts w:ascii="Arial" w:hAnsi="Arial" w:cs="Arial"/>
                <w:sz w:val="20"/>
                <w:szCs w:val="20"/>
              </w:rPr>
            </w:r>
            <w:r w:rsidR="005130AA" w:rsidRPr="005130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30A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130A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130A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5" w:name="Besedilo39"/>
            <w:r w:rsidRPr="005130A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30AA">
              <w:rPr>
                <w:rFonts w:ascii="Arial" w:hAnsi="Arial" w:cs="Arial"/>
                <w:sz w:val="20"/>
                <w:szCs w:val="20"/>
              </w:rPr>
            </w:r>
            <w:r w:rsidRPr="005130A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30AA">
              <w:rPr>
                <w:rFonts w:ascii="Arial" w:hAnsi="Arial" w:cs="Arial"/>
                <w:sz w:val="20"/>
                <w:szCs w:val="20"/>
              </w:rPr>
              <w:t> </w:t>
            </w:r>
            <w:r w:rsidRPr="005130AA">
              <w:rPr>
                <w:rFonts w:ascii="Arial" w:hAnsi="Arial" w:cs="Arial"/>
                <w:sz w:val="20"/>
                <w:szCs w:val="20"/>
              </w:rPr>
              <w:t> </w:t>
            </w:r>
            <w:r w:rsidRPr="005130AA">
              <w:rPr>
                <w:rFonts w:ascii="Arial" w:hAnsi="Arial" w:cs="Arial"/>
                <w:sz w:val="20"/>
                <w:szCs w:val="20"/>
              </w:rPr>
              <w:t> </w:t>
            </w:r>
            <w:r w:rsidRPr="005130AA">
              <w:rPr>
                <w:rFonts w:ascii="Arial" w:hAnsi="Arial" w:cs="Arial"/>
                <w:sz w:val="20"/>
                <w:szCs w:val="20"/>
              </w:rPr>
              <w:t> </w:t>
            </w:r>
            <w:r w:rsidRPr="005130AA">
              <w:rPr>
                <w:rFonts w:ascii="Arial" w:hAnsi="Arial" w:cs="Arial"/>
                <w:sz w:val="20"/>
                <w:szCs w:val="20"/>
              </w:rPr>
              <w:t> </w:t>
            </w:r>
            <w:r w:rsidRPr="005130AA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5130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6F4050AF" w:rsidR="006A5530" w:rsidRPr="005130AA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5130AA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0AA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5130AA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30AA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Pr="005130AA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500294DE" w:rsidR="006049D5" w:rsidRPr="00A43EF7" w:rsidRDefault="0069237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69237E">
      <w:rPr>
        <w:rFonts w:ascii="Arial" w:hAnsi="Arial" w:cs="Arial"/>
        <w:bCs/>
        <w:sz w:val="18"/>
        <w:szCs w:val="18"/>
      </w:rPr>
      <w:t>ODAVK-L-22/2022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130AA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604851"/>
    <w:rsid w:val="006049D5"/>
    <w:rsid w:val="006257CF"/>
    <w:rsid w:val="006318D7"/>
    <w:rsid w:val="00634484"/>
    <w:rsid w:val="00642874"/>
    <w:rsid w:val="00645BFA"/>
    <w:rsid w:val="00674386"/>
    <w:rsid w:val="00684AF1"/>
    <w:rsid w:val="0069237E"/>
    <w:rsid w:val="006A22AB"/>
    <w:rsid w:val="006A5358"/>
    <w:rsid w:val="006A5530"/>
    <w:rsid w:val="006B101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21350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680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Irina Gutirea Trishina</cp:lastModifiedBy>
  <cp:revision>2</cp:revision>
  <cp:lastPrinted>2015-07-27T14:06:00Z</cp:lastPrinted>
  <dcterms:created xsi:type="dcterms:W3CDTF">2022-08-08T07:09:00Z</dcterms:created>
  <dcterms:modified xsi:type="dcterms:W3CDTF">2022-08-08T07:09:00Z</dcterms:modified>
</cp:coreProperties>
</file>